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97" w:rsidRDefault="00BF0D97" w:rsidP="00BF0D97">
      <w:pPr>
        <w:rPr>
          <w:lang w:val="uk-UA"/>
        </w:rPr>
      </w:pPr>
      <w:r>
        <w:rPr>
          <w:lang w:val="uk-UA"/>
        </w:rPr>
        <w:t>7а УКР  ЛІТ   Токарєва О.І.</w:t>
      </w:r>
    </w:p>
    <w:p w:rsidR="00BF0D97" w:rsidRDefault="00BF0D97" w:rsidP="00BF0D97">
      <w:pPr>
        <w:rPr>
          <w:lang w:val="uk-UA"/>
        </w:rPr>
      </w:pPr>
      <w:r>
        <w:rPr>
          <w:lang w:val="uk-UA"/>
        </w:rPr>
        <w:t xml:space="preserve">11\11Прочитати А.Чайковський «ЗА сестрою», стор 62-71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1-4, ст. 72 та 12, ст. 73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335A72" w:rsidRDefault="00BF0D97" w:rsidP="00BF0D97">
      <w:r>
        <w:rPr>
          <w:lang w:val="uk-UA"/>
        </w:rPr>
        <w:t xml:space="preserve">13\11 Дочитати А.Чайковський «За сестрою», ст. 73-86 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ст. 87 та 10, 11, ст. 88 (</w:t>
      </w:r>
      <w:proofErr w:type="spellStart"/>
      <w:r>
        <w:rPr>
          <w:lang w:val="uk-UA"/>
        </w:rPr>
        <w:t>письм</w:t>
      </w:r>
      <w:bookmarkStart w:id="0" w:name="_GoBack"/>
      <w:bookmarkEnd w:id="0"/>
      <w:proofErr w:type="spellEnd"/>
    </w:p>
    <w:sectPr w:rsidR="0033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1A4C4A"/>
    <w:rsid w:val="00335A72"/>
    <w:rsid w:val="00B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2020-11-08T16:50:00Z</dcterms:created>
  <dcterms:modified xsi:type="dcterms:W3CDTF">2020-11-08T16:50:00Z</dcterms:modified>
</cp:coreProperties>
</file>